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F883" w14:textId="77777777" w:rsidR="00B225EE" w:rsidRDefault="00B225EE" w:rsidP="00DD55DB">
      <w:pPr>
        <w:spacing w:after="0" w:line="240" w:lineRule="auto"/>
      </w:pPr>
    </w:p>
    <w:p w14:paraId="37558B81" w14:textId="5ABD5DA6" w:rsidR="001C084F" w:rsidRPr="001A5221" w:rsidRDefault="001C084F" w:rsidP="00676D9B">
      <w:pPr>
        <w:jc w:val="center"/>
        <w:rPr>
          <w:b/>
          <w:bCs/>
          <w:sz w:val="24"/>
          <w:szCs w:val="24"/>
        </w:rPr>
      </w:pPr>
      <w:r w:rsidRPr="001A5221">
        <w:rPr>
          <w:b/>
          <w:bCs/>
          <w:sz w:val="24"/>
          <w:szCs w:val="24"/>
        </w:rPr>
        <w:t>KARTA  ZGŁOSZENIA</w:t>
      </w:r>
    </w:p>
    <w:p w14:paraId="67D5B053" w14:textId="2DBE865E" w:rsidR="001C084F" w:rsidRPr="001A5221" w:rsidRDefault="001C084F" w:rsidP="005E2045">
      <w:pPr>
        <w:spacing w:after="120"/>
        <w:jc w:val="center"/>
        <w:rPr>
          <w:b/>
          <w:bCs/>
          <w:sz w:val="24"/>
          <w:szCs w:val="24"/>
        </w:rPr>
      </w:pPr>
      <w:r w:rsidRPr="001A5221">
        <w:rPr>
          <w:b/>
          <w:bCs/>
          <w:sz w:val="24"/>
          <w:szCs w:val="24"/>
        </w:rPr>
        <w:t>na X konferencję naukowo-dydaktyczną, szkolenie branżowe</w:t>
      </w:r>
    </w:p>
    <w:p w14:paraId="0FDC700C" w14:textId="77777777" w:rsidR="002F2696" w:rsidRDefault="002F2696" w:rsidP="00676D9B">
      <w:pPr>
        <w:jc w:val="center"/>
        <w:rPr>
          <w:rStyle w:val="xcolour"/>
          <w:rFonts w:cstheme="minorHAnsi"/>
          <w:bdr w:val="none" w:sz="0" w:space="0" w:color="auto" w:frame="1"/>
          <w:shd w:val="clear" w:color="auto" w:fill="FFFFFF"/>
        </w:rPr>
      </w:pPr>
      <w:r w:rsidRPr="009506D1">
        <w:rPr>
          <w:rStyle w:val="xcolour"/>
          <w:rFonts w:cstheme="minorHAnsi"/>
          <w:bdr w:val="none" w:sz="0" w:space="0" w:color="auto" w:frame="1"/>
          <w:shd w:val="clear" w:color="auto" w:fill="FFFFFF"/>
        </w:rPr>
        <w:t>„</w:t>
      </w:r>
      <w:r>
        <w:rPr>
          <w:rStyle w:val="xcolour"/>
          <w:rFonts w:cstheme="minorHAnsi"/>
          <w:i/>
          <w:iCs/>
          <w:bdr w:val="none" w:sz="0" w:space="0" w:color="auto" w:frame="1"/>
          <w:shd w:val="clear" w:color="auto" w:fill="FFFFFF"/>
        </w:rPr>
        <w:t>P</w:t>
      </w:r>
      <w:r w:rsidRPr="00622FA0">
        <w:rPr>
          <w:rStyle w:val="xcolour"/>
          <w:rFonts w:cstheme="minorHAnsi"/>
          <w:i/>
          <w:iCs/>
          <w:bdr w:val="none" w:sz="0" w:space="0" w:color="auto" w:frame="1"/>
          <w:shd w:val="clear" w:color="auto" w:fill="FFFFFF"/>
        </w:rPr>
        <w:t>arki rozrywki i parki tematyczne</w:t>
      </w:r>
      <w:r>
        <w:rPr>
          <w:rStyle w:val="xcolour"/>
          <w:rFonts w:cstheme="minorHAnsi"/>
          <w:i/>
          <w:iCs/>
          <w:bdr w:val="none" w:sz="0" w:space="0" w:color="auto" w:frame="1"/>
          <w:shd w:val="clear" w:color="auto" w:fill="FFFFFF"/>
        </w:rPr>
        <w:t xml:space="preserve"> – p</w:t>
      </w:r>
      <w:r w:rsidRPr="00622FA0">
        <w:rPr>
          <w:rStyle w:val="xcolour"/>
          <w:rFonts w:cstheme="minorHAnsi"/>
          <w:i/>
          <w:iCs/>
          <w:bdr w:val="none" w:sz="0" w:space="0" w:color="auto" w:frame="1"/>
          <w:shd w:val="clear" w:color="auto" w:fill="FFFFFF"/>
        </w:rPr>
        <w:t>rawdziwe doświadczenia w fikcyjnych światach</w:t>
      </w:r>
      <w:r w:rsidRPr="009506D1">
        <w:rPr>
          <w:rStyle w:val="xcolour"/>
          <w:rFonts w:cstheme="minorHAnsi"/>
          <w:bdr w:val="none" w:sz="0" w:space="0" w:color="auto" w:frame="1"/>
          <w:shd w:val="clear" w:color="auto" w:fill="FFFFFF"/>
        </w:rPr>
        <w:t>”</w:t>
      </w:r>
    </w:p>
    <w:p w14:paraId="4EC44D60" w14:textId="6D23C228" w:rsidR="001C084F" w:rsidRPr="00C45399" w:rsidRDefault="00C45399" w:rsidP="00676D9B">
      <w:pPr>
        <w:jc w:val="center"/>
      </w:pPr>
      <w:r w:rsidRPr="00C45399">
        <w:rPr>
          <w:b/>
          <w:bCs/>
        </w:rPr>
        <w:t>5-7</w:t>
      </w:r>
      <w:r w:rsidR="001A5221" w:rsidRPr="00C45399">
        <w:rPr>
          <w:b/>
          <w:bCs/>
        </w:rPr>
        <w:t xml:space="preserve"> grudnia 2024r.</w:t>
      </w:r>
    </w:p>
    <w:p w14:paraId="5BD93736" w14:textId="72AB2C0A" w:rsidR="001C084F" w:rsidRDefault="001C084F" w:rsidP="005E4D02">
      <w:pPr>
        <w:spacing w:after="0"/>
        <w:jc w:val="center"/>
      </w:pPr>
      <w:r>
        <w:t>(PROSZĘ WYPEŁNIĆ DRUKOWANYMI LITERAMI)</w:t>
      </w:r>
    </w:p>
    <w:p w14:paraId="3727FC91" w14:textId="77777777" w:rsidR="001C084F" w:rsidRDefault="001C084F" w:rsidP="001C084F">
      <w:r>
        <w:t xml:space="preserve"> </w:t>
      </w:r>
    </w:p>
    <w:p w14:paraId="14111A60" w14:textId="3A6E0BDC" w:rsidR="001C084F" w:rsidRDefault="001C084F" w:rsidP="001C084F">
      <w:r>
        <w:t xml:space="preserve">Imię i nazwisko: ………………………………………………………………………………………………………………………….………………… </w:t>
      </w:r>
    </w:p>
    <w:p w14:paraId="6F2D843A" w14:textId="2AC9CF6A" w:rsidR="001C084F" w:rsidRDefault="001C084F" w:rsidP="001C084F">
      <w:r>
        <w:t xml:space="preserve">Nazwa i adres szkoły: …………………………………………………………………………………………………………………….……………… </w:t>
      </w:r>
    </w:p>
    <w:p w14:paraId="40369D7B" w14:textId="1510D1A7" w:rsidR="001C084F" w:rsidRDefault="001C084F" w:rsidP="001C084F">
      <w:r>
        <w:t>……………………………………………………………………………………………………………………………………………………………………</w:t>
      </w:r>
      <w:r w:rsidR="007B0580">
        <w:t>….</w:t>
      </w:r>
    </w:p>
    <w:p w14:paraId="0A444DA1" w14:textId="4147BBF9" w:rsidR="001C084F" w:rsidRDefault="001C084F" w:rsidP="001C084F">
      <w:r>
        <w:t xml:space="preserve">Adres do korespondencji: …………………………………………………………………………………………….………………………………. </w:t>
      </w:r>
    </w:p>
    <w:p w14:paraId="7962DA13" w14:textId="78032428" w:rsidR="001C084F" w:rsidRDefault="001C084F" w:rsidP="001C084F">
      <w:r>
        <w:t xml:space="preserve">e-mail i telefon do kontaktu: ……………………………………………………………………………………………………………………….. </w:t>
      </w:r>
    </w:p>
    <w:p w14:paraId="6054FAC5" w14:textId="77777777" w:rsidR="001C084F" w:rsidRPr="00F243CC" w:rsidRDefault="001C084F" w:rsidP="001C084F">
      <w:pPr>
        <w:rPr>
          <w:b/>
          <w:bCs/>
          <w:u w:val="single"/>
        </w:rPr>
      </w:pPr>
      <w:r w:rsidRPr="00F243CC">
        <w:rPr>
          <w:b/>
          <w:bCs/>
          <w:u w:val="single"/>
        </w:rPr>
        <w:t xml:space="preserve">Informacje do faktury*: </w:t>
      </w:r>
    </w:p>
    <w:p w14:paraId="372538C0" w14:textId="37482619" w:rsidR="001C084F" w:rsidRDefault="001C084F" w:rsidP="001C084F">
      <w:r>
        <w:t xml:space="preserve">Nazwa instytucji / osoby prywatnej / płatnika i nabywcy (na kogo należy wystawić fakturę, w tym odbiorcę i nabywcę): </w:t>
      </w:r>
    </w:p>
    <w:p w14:paraId="29FEE7C8" w14:textId="4AF2663C" w:rsidR="001C084F" w:rsidRDefault="001C084F" w:rsidP="001C084F">
      <w:r>
        <w:t>……………………………………………………………………………………………………………………………………………………………</w:t>
      </w:r>
      <w:r w:rsidR="004A420A">
        <w:t>…………</w:t>
      </w:r>
      <w:r>
        <w:t xml:space="preserve">……. </w:t>
      </w:r>
    </w:p>
    <w:p w14:paraId="330EA8D1" w14:textId="54A2B015" w:rsidR="001C084F" w:rsidRDefault="001C084F" w:rsidP="001C084F">
      <w:r>
        <w:t>Adres: ………………………………………………………………………………………………………</w:t>
      </w:r>
      <w:r w:rsidR="00F243CC">
        <w:t>……</w:t>
      </w:r>
      <w:r>
        <w:t xml:space="preserve">…………………………………………………….. </w:t>
      </w:r>
    </w:p>
    <w:p w14:paraId="546F2680" w14:textId="4408702F" w:rsidR="001C084F" w:rsidRDefault="001C084F" w:rsidP="001C084F">
      <w:r>
        <w:t>……………………………………………………………………………………………………………………………………………………………………</w:t>
      </w:r>
      <w:r w:rsidR="00431FE9">
        <w:t>……….</w:t>
      </w:r>
      <w:r>
        <w:t xml:space="preserve">. </w:t>
      </w:r>
    </w:p>
    <w:p w14:paraId="4724EEC4" w14:textId="77777777" w:rsidR="001C084F" w:rsidRDefault="001C084F" w:rsidP="001C084F">
      <w:r>
        <w:t xml:space="preserve">NIP ...............................................................                  </w:t>
      </w:r>
    </w:p>
    <w:p w14:paraId="6F92EA89" w14:textId="6A36AEEB" w:rsidR="001C084F" w:rsidRPr="00DD55DB" w:rsidRDefault="001C084F" w:rsidP="00F84714">
      <w:pPr>
        <w:spacing w:after="0"/>
        <w:rPr>
          <w:sz w:val="20"/>
          <w:szCs w:val="20"/>
        </w:rPr>
      </w:pPr>
      <w:r w:rsidRPr="00DD55DB">
        <w:rPr>
          <w:sz w:val="20"/>
          <w:szCs w:val="20"/>
        </w:rPr>
        <w:t xml:space="preserve"> * </w:t>
      </w:r>
      <w:r w:rsidRPr="00DD55DB">
        <w:rPr>
          <w:color w:val="FF0000"/>
          <w:sz w:val="20"/>
          <w:szCs w:val="20"/>
          <w:u w:val="single"/>
        </w:rPr>
        <w:t xml:space="preserve">WAŻNE </w:t>
      </w:r>
      <w:r w:rsidRPr="00DD55DB">
        <w:rPr>
          <w:sz w:val="20"/>
          <w:szCs w:val="20"/>
        </w:rPr>
        <w:t xml:space="preserve">Faktura będzie wystawiana na szkołę/instytucję/osobę prywatną, z konta której wpłynie przelew bankowy dotyczący wpłaty wpisowego za udział w konferencji.  </w:t>
      </w:r>
    </w:p>
    <w:p w14:paraId="16D96EF7" w14:textId="58593CA6" w:rsidR="001C084F" w:rsidRPr="00DD55DB" w:rsidRDefault="001C084F" w:rsidP="00F84714">
      <w:pPr>
        <w:spacing w:after="0"/>
        <w:rPr>
          <w:sz w:val="20"/>
          <w:szCs w:val="20"/>
          <w:u w:val="single"/>
        </w:rPr>
      </w:pPr>
      <w:r w:rsidRPr="00DD55DB">
        <w:rPr>
          <w:sz w:val="20"/>
          <w:szCs w:val="20"/>
        </w:rPr>
        <w:t>W związku z obowiązującymi przepisami pros</w:t>
      </w:r>
      <w:r w:rsidR="00F92D30">
        <w:rPr>
          <w:sz w:val="20"/>
          <w:szCs w:val="20"/>
        </w:rPr>
        <w:t>imy</w:t>
      </w:r>
      <w:r w:rsidRPr="00DD55DB">
        <w:rPr>
          <w:sz w:val="20"/>
          <w:szCs w:val="20"/>
        </w:rPr>
        <w:t xml:space="preserve"> o </w:t>
      </w:r>
      <w:r w:rsidRPr="00DD55DB">
        <w:rPr>
          <w:sz w:val="20"/>
          <w:szCs w:val="20"/>
          <w:u w:val="single"/>
        </w:rPr>
        <w:t>dokładne dane odbiorcy i nabywcy usługi (odpowiednio: szkoła i</w:t>
      </w:r>
      <w:r w:rsidR="00431FE9">
        <w:rPr>
          <w:sz w:val="20"/>
          <w:szCs w:val="20"/>
          <w:u w:val="single"/>
        </w:rPr>
        <w:t xml:space="preserve"> m</w:t>
      </w:r>
      <w:r w:rsidRPr="00DD55DB">
        <w:rPr>
          <w:sz w:val="20"/>
          <w:szCs w:val="20"/>
          <w:u w:val="single"/>
        </w:rPr>
        <w:t xml:space="preserve">iasto/gmina/województwo) </w:t>
      </w:r>
    </w:p>
    <w:p w14:paraId="2E82C4E3" w14:textId="01D29EDF" w:rsidR="001C084F" w:rsidRPr="00DD55DB" w:rsidRDefault="001C084F" w:rsidP="00F84714">
      <w:pPr>
        <w:spacing w:after="0"/>
        <w:rPr>
          <w:sz w:val="20"/>
          <w:szCs w:val="20"/>
        </w:rPr>
      </w:pPr>
      <w:r w:rsidRPr="00DD55DB">
        <w:rPr>
          <w:sz w:val="20"/>
          <w:szCs w:val="20"/>
        </w:rPr>
        <w:t xml:space="preserve">W tytule przelewu proszę wpisać „X KND - imię i nazwisko”. </w:t>
      </w:r>
    </w:p>
    <w:p w14:paraId="69C7F30E" w14:textId="77777777" w:rsidR="001C084F" w:rsidRPr="00DD55DB" w:rsidRDefault="001C084F" w:rsidP="00817879">
      <w:pPr>
        <w:spacing w:after="0" w:line="240" w:lineRule="auto"/>
        <w:rPr>
          <w:sz w:val="20"/>
          <w:szCs w:val="20"/>
          <w:u w:val="single"/>
        </w:rPr>
      </w:pPr>
      <w:r w:rsidRPr="00DD55DB">
        <w:rPr>
          <w:sz w:val="20"/>
          <w:szCs w:val="20"/>
          <w:u w:val="single"/>
        </w:rPr>
        <w:t xml:space="preserve">W przypadku dokonania przelewu z prywatnych kont, faktura będzie wystawiona na uczestnika.  </w:t>
      </w:r>
    </w:p>
    <w:p w14:paraId="23CF1667" w14:textId="77777777" w:rsidR="00817879" w:rsidRDefault="00817879" w:rsidP="00817879">
      <w:pPr>
        <w:spacing w:after="0" w:line="240" w:lineRule="auto"/>
        <w:rPr>
          <w:sz w:val="20"/>
          <w:szCs w:val="20"/>
        </w:rPr>
      </w:pPr>
    </w:p>
    <w:p w14:paraId="6B014173" w14:textId="77777777" w:rsidR="00817879" w:rsidRDefault="001C084F" w:rsidP="00817879">
      <w:pPr>
        <w:spacing w:after="0" w:line="240" w:lineRule="auto"/>
        <w:rPr>
          <w:sz w:val="20"/>
          <w:szCs w:val="20"/>
        </w:rPr>
      </w:pPr>
      <w:bookmarkStart w:id="0" w:name="_Hlk180658184"/>
      <w:r w:rsidRPr="00DD55DB">
        <w:rPr>
          <w:sz w:val="20"/>
          <w:szCs w:val="20"/>
        </w:rPr>
        <w:t xml:space="preserve">Ze względu na ograniczoną liczbę miejsc o udziale w konferencji decyduje kolejność zgłoszeń i wpłat.  </w:t>
      </w:r>
    </w:p>
    <w:p w14:paraId="36C461F0" w14:textId="5FC3863A" w:rsidR="001C084F" w:rsidRPr="00DD55DB" w:rsidRDefault="001C084F" w:rsidP="00817879">
      <w:pPr>
        <w:spacing w:after="0" w:line="240" w:lineRule="auto"/>
        <w:rPr>
          <w:sz w:val="20"/>
          <w:szCs w:val="20"/>
        </w:rPr>
      </w:pPr>
      <w:r w:rsidRPr="00DD55DB">
        <w:rPr>
          <w:sz w:val="20"/>
          <w:szCs w:val="20"/>
        </w:rPr>
        <w:t xml:space="preserve"> </w:t>
      </w:r>
    </w:p>
    <w:p w14:paraId="70C9D181" w14:textId="0220C357" w:rsidR="001C084F" w:rsidRPr="00957319" w:rsidRDefault="001C084F" w:rsidP="00817879">
      <w:pPr>
        <w:spacing w:after="120" w:line="240" w:lineRule="auto"/>
        <w:rPr>
          <w:b/>
          <w:bCs/>
          <w:color w:val="FF0000"/>
          <w:sz w:val="20"/>
          <w:szCs w:val="20"/>
        </w:rPr>
      </w:pPr>
      <w:r w:rsidRPr="00957319">
        <w:rPr>
          <w:b/>
          <w:bCs/>
          <w:sz w:val="20"/>
          <w:szCs w:val="20"/>
        </w:rPr>
        <w:t xml:space="preserve">Zgłoszenie należy przesłać do dnia </w:t>
      </w:r>
      <w:r w:rsidR="00C45399" w:rsidRPr="00C45399">
        <w:rPr>
          <w:b/>
          <w:bCs/>
          <w:sz w:val="20"/>
          <w:szCs w:val="20"/>
        </w:rPr>
        <w:t>22</w:t>
      </w:r>
      <w:r w:rsidRPr="00C45399">
        <w:rPr>
          <w:b/>
          <w:bCs/>
          <w:sz w:val="20"/>
          <w:szCs w:val="20"/>
        </w:rPr>
        <w:t>.1</w:t>
      </w:r>
      <w:r w:rsidR="00F84714" w:rsidRPr="00C45399">
        <w:rPr>
          <w:b/>
          <w:bCs/>
          <w:sz w:val="20"/>
          <w:szCs w:val="20"/>
        </w:rPr>
        <w:t>1</w:t>
      </w:r>
      <w:r w:rsidRPr="00C45399">
        <w:rPr>
          <w:b/>
          <w:bCs/>
          <w:sz w:val="20"/>
          <w:szCs w:val="20"/>
        </w:rPr>
        <w:t>.202</w:t>
      </w:r>
      <w:r w:rsidR="00F84714" w:rsidRPr="00C45399">
        <w:rPr>
          <w:b/>
          <w:bCs/>
          <w:sz w:val="20"/>
          <w:szCs w:val="20"/>
        </w:rPr>
        <w:t>4</w:t>
      </w:r>
      <w:r w:rsidRPr="00C45399">
        <w:rPr>
          <w:b/>
          <w:bCs/>
          <w:sz w:val="20"/>
          <w:szCs w:val="20"/>
        </w:rPr>
        <w:t xml:space="preserve"> r. </w:t>
      </w:r>
      <w:r w:rsidR="00957319" w:rsidRPr="00C45399">
        <w:rPr>
          <w:b/>
          <w:bCs/>
          <w:sz w:val="20"/>
          <w:szCs w:val="20"/>
        </w:rPr>
        <w:t xml:space="preserve"> </w:t>
      </w:r>
      <w:r w:rsidRPr="00957319">
        <w:rPr>
          <w:sz w:val="20"/>
          <w:szCs w:val="20"/>
        </w:rPr>
        <w:t xml:space="preserve">drogą elektroniczną na adres </w:t>
      </w:r>
      <w:hyperlink r:id="rId8" w:history="1">
        <w:r w:rsidR="00055CD4" w:rsidRPr="00957319">
          <w:rPr>
            <w:rStyle w:val="Hipercze"/>
            <w:sz w:val="20"/>
            <w:szCs w:val="20"/>
          </w:rPr>
          <w:t>owotur@gmail.com</w:t>
        </w:r>
      </w:hyperlink>
      <w:r w:rsidR="00055CD4" w:rsidRPr="00957319">
        <w:rPr>
          <w:sz w:val="20"/>
          <w:szCs w:val="20"/>
        </w:rPr>
        <w:t xml:space="preserve"> </w:t>
      </w:r>
      <w:r w:rsidRPr="00957319">
        <w:rPr>
          <w:sz w:val="20"/>
          <w:szCs w:val="20"/>
        </w:rPr>
        <w:t xml:space="preserve">   </w:t>
      </w:r>
    </w:p>
    <w:p w14:paraId="0977333C" w14:textId="4A70FCC4" w:rsidR="001C084F" w:rsidRPr="00957319" w:rsidRDefault="00F92D30" w:rsidP="00957319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Wysokość</w:t>
      </w:r>
      <w:r w:rsidR="001C084F" w:rsidRPr="00957319">
        <w:rPr>
          <w:sz w:val="20"/>
          <w:szCs w:val="20"/>
        </w:rPr>
        <w:t xml:space="preserve"> wpisowego na konferencję wynosi </w:t>
      </w:r>
      <w:r w:rsidR="00C45399" w:rsidRPr="00C45399">
        <w:rPr>
          <w:b/>
          <w:bCs/>
          <w:sz w:val="20"/>
          <w:szCs w:val="20"/>
        </w:rPr>
        <w:t>700</w:t>
      </w:r>
      <w:r w:rsidR="001C084F" w:rsidRPr="00C45399">
        <w:rPr>
          <w:b/>
          <w:bCs/>
          <w:sz w:val="20"/>
          <w:szCs w:val="20"/>
        </w:rPr>
        <w:t>,00 zł/osoba</w:t>
      </w:r>
      <w:r w:rsidR="001C084F" w:rsidRPr="00C45399">
        <w:rPr>
          <w:sz w:val="20"/>
          <w:szCs w:val="20"/>
        </w:rPr>
        <w:t>.</w:t>
      </w:r>
      <w:r w:rsidR="001C084F" w:rsidRPr="00957319">
        <w:rPr>
          <w:sz w:val="20"/>
          <w:szCs w:val="20"/>
        </w:rPr>
        <w:t xml:space="preserve">  </w:t>
      </w:r>
    </w:p>
    <w:p w14:paraId="3CF53188" w14:textId="17DB694A" w:rsidR="001C084F" w:rsidRPr="00957319" w:rsidRDefault="001C084F" w:rsidP="00DD55DB">
      <w:pPr>
        <w:spacing w:after="0" w:line="240" w:lineRule="auto"/>
        <w:rPr>
          <w:b/>
          <w:bCs/>
          <w:sz w:val="20"/>
          <w:szCs w:val="20"/>
        </w:rPr>
      </w:pPr>
      <w:r w:rsidRPr="00957319">
        <w:rPr>
          <w:sz w:val="20"/>
          <w:szCs w:val="20"/>
        </w:rPr>
        <w:t>Wpłaty prosimy dokonywać na konto do dnia</w:t>
      </w:r>
      <w:r w:rsidRPr="00957319">
        <w:rPr>
          <w:b/>
          <w:bCs/>
          <w:sz w:val="20"/>
          <w:szCs w:val="20"/>
        </w:rPr>
        <w:t xml:space="preserve"> </w:t>
      </w:r>
      <w:r w:rsidR="00C45399" w:rsidRPr="00C45399">
        <w:rPr>
          <w:b/>
          <w:bCs/>
          <w:sz w:val="20"/>
          <w:szCs w:val="20"/>
        </w:rPr>
        <w:t>29</w:t>
      </w:r>
      <w:r w:rsidRPr="00C45399">
        <w:rPr>
          <w:b/>
          <w:bCs/>
          <w:sz w:val="20"/>
          <w:szCs w:val="20"/>
        </w:rPr>
        <w:t>.1</w:t>
      </w:r>
      <w:r w:rsidR="00957319" w:rsidRPr="00C45399">
        <w:rPr>
          <w:b/>
          <w:bCs/>
          <w:sz w:val="20"/>
          <w:szCs w:val="20"/>
        </w:rPr>
        <w:t>1</w:t>
      </w:r>
      <w:r w:rsidRPr="00C45399">
        <w:rPr>
          <w:b/>
          <w:bCs/>
          <w:sz w:val="20"/>
          <w:szCs w:val="20"/>
        </w:rPr>
        <w:t>.202</w:t>
      </w:r>
      <w:r w:rsidR="00957319" w:rsidRPr="00C45399">
        <w:rPr>
          <w:b/>
          <w:bCs/>
          <w:sz w:val="20"/>
          <w:szCs w:val="20"/>
        </w:rPr>
        <w:t>4</w:t>
      </w:r>
      <w:r w:rsidR="00C45399" w:rsidRPr="00C45399">
        <w:rPr>
          <w:b/>
          <w:bCs/>
          <w:sz w:val="20"/>
          <w:szCs w:val="20"/>
        </w:rPr>
        <w:t xml:space="preserve"> </w:t>
      </w:r>
      <w:r w:rsidRPr="00C45399">
        <w:rPr>
          <w:b/>
          <w:bCs/>
          <w:sz w:val="20"/>
          <w:szCs w:val="20"/>
        </w:rPr>
        <w:t xml:space="preserve">r.  </w:t>
      </w:r>
    </w:p>
    <w:p w14:paraId="2579F2BE" w14:textId="77777777" w:rsidR="001C084F" w:rsidRPr="00957319" w:rsidRDefault="001C084F" w:rsidP="00DD55DB">
      <w:pPr>
        <w:spacing w:after="0" w:line="240" w:lineRule="auto"/>
        <w:rPr>
          <w:sz w:val="20"/>
          <w:szCs w:val="20"/>
        </w:rPr>
      </w:pPr>
      <w:r w:rsidRPr="00957319">
        <w:rPr>
          <w:sz w:val="20"/>
          <w:szCs w:val="20"/>
        </w:rPr>
        <w:t xml:space="preserve">Uniwersytet Łódzki  </w:t>
      </w:r>
    </w:p>
    <w:p w14:paraId="52622FAD" w14:textId="77777777" w:rsidR="001C084F" w:rsidRPr="00957319" w:rsidRDefault="001C084F" w:rsidP="00DD55DB">
      <w:pPr>
        <w:spacing w:after="0" w:line="240" w:lineRule="auto"/>
        <w:rPr>
          <w:sz w:val="20"/>
          <w:szCs w:val="20"/>
        </w:rPr>
      </w:pPr>
      <w:r w:rsidRPr="00957319">
        <w:rPr>
          <w:sz w:val="20"/>
          <w:szCs w:val="20"/>
        </w:rPr>
        <w:t xml:space="preserve">90-136 Łódź, ul. Narutowicza 68  </w:t>
      </w:r>
    </w:p>
    <w:p w14:paraId="1BCBD2B9" w14:textId="77777777" w:rsidR="001C084F" w:rsidRPr="00957319" w:rsidRDefault="001C084F" w:rsidP="00DD55DB">
      <w:pPr>
        <w:spacing w:after="0" w:line="240" w:lineRule="auto"/>
        <w:rPr>
          <w:sz w:val="20"/>
          <w:szCs w:val="20"/>
        </w:rPr>
      </w:pPr>
      <w:r w:rsidRPr="00957319">
        <w:rPr>
          <w:sz w:val="20"/>
          <w:szCs w:val="20"/>
        </w:rPr>
        <w:t xml:space="preserve">NIP 724-000-32-43  </w:t>
      </w:r>
    </w:p>
    <w:p w14:paraId="755FB2A2" w14:textId="3E631EFC" w:rsidR="001C084F" w:rsidRPr="00957319" w:rsidRDefault="001C084F" w:rsidP="00DD55DB">
      <w:pPr>
        <w:spacing w:after="0" w:line="240" w:lineRule="auto"/>
        <w:rPr>
          <w:sz w:val="20"/>
          <w:szCs w:val="20"/>
        </w:rPr>
      </w:pPr>
      <w:r w:rsidRPr="00957319">
        <w:rPr>
          <w:sz w:val="20"/>
          <w:szCs w:val="20"/>
        </w:rPr>
        <w:t>Bank PEKAO S.A. :</w:t>
      </w:r>
      <w:r w:rsidR="00996032">
        <w:rPr>
          <w:sz w:val="20"/>
          <w:szCs w:val="20"/>
        </w:rPr>
        <w:t xml:space="preserve"> </w:t>
      </w:r>
      <w:r w:rsidR="00996032" w:rsidRPr="002376BE">
        <w:rPr>
          <w:b/>
          <w:bCs/>
        </w:rPr>
        <w:t>40 1240 3028 1111 0011 4511 7497</w:t>
      </w:r>
    </w:p>
    <w:p w14:paraId="7354F03A" w14:textId="11769C42" w:rsidR="001C084F" w:rsidRPr="00957319" w:rsidRDefault="001C084F" w:rsidP="00DD55DB">
      <w:pPr>
        <w:spacing w:after="0" w:line="240" w:lineRule="auto"/>
        <w:rPr>
          <w:sz w:val="20"/>
          <w:szCs w:val="20"/>
        </w:rPr>
      </w:pPr>
      <w:r w:rsidRPr="00957319">
        <w:rPr>
          <w:sz w:val="20"/>
          <w:szCs w:val="20"/>
        </w:rPr>
        <w:t xml:space="preserve">z dopiskiem: „X KND, proszę wpisać imię i nazwisko uczestnika” </w:t>
      </w:r>
    </w:p>
    <w:bookmarkEnd w:id="0"/>
    <w:p w14:paraId="1C90D92F" w14:textId="77777777" w:rsidR="001C084F" w:rsidRDefault="001C084F" w:rsidP="00DD55DB">
      <w:pPr>
        <w:jc w:val="right"/>
      </w:pPr>
      <w:r>
        <w:t xml:space="preserve">Podpis ……………………………………………………….. </w:t>
      </w:r>
    </w:p>
    <w:p w14:paraId="71C8CBC1" w14:textId="77777777" w:rsidR="00170231" w:rsidRDefault="00170231" w:rsidP="004427AC">
      <w:pPr>
        <w:rPr>
          <w:sz w:val="16"/>
          <w:szCs w:val="16"/>
        </w:rPr>
      </w:pPr>
    </w:p>
    <w:p w14:paraId="0D5955D9" w14:textId="7E5DDBDE" w:rsidR="001C084F" w:rsidRPr="00170231" w:rsidRDefault="001C084F" w:rsidP="002C55B6">
      <w:pPr>
        <w:ind w:firstLine="567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Poniższe zasady stosuje się począwszy od 25 maja 2018 roku. </w:t>
      </w:r>
    </w:p>
    <w:p w14:paraId="373F1FAD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1. Administratorem Pani/Pana danych osobowych jest Uniwersytet Łódzki, ul. Narutowicza 68, 90-136 Łódź; </w:t>
      </w:r>
    </w:p>
    <w:p w14:paraId="5660E79B" w14:textId="090D02D9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2. Jeśli ma Pani/Pan pytania dotyczące sposobu i zakresu przetwarzania Pani/Pana danych osobowych, a także przysługujących Pani/Panu uprawnień, może się Pani/Pan skontaktować się z Inspektorem Ochrony Danych Osobowych Uniwersytetu Łódzkiego za pomocą adresu e-mail iod@uni.lodz.pl </w:t>
      </w:r>
    </w:p>
    <w:p w14:paraId="0ACE4390" w14:textId="12AD5D1D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3. Administrator danych osobowych przetwarza Pani/Pana dane osobowe na podstawie obowiązujących przepisów prawa, zawartych umów oraz na podstawie udzielonej zgody. </w:t>
      </w:r>
    </w:p>
    <w:p w14:paraId="26029E31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4. Pani/Pana dane osobowe przetwarzane są w celu/celach: </w:t>
      </w:r>
    </w:p>
    <w:p w14:paraId="4D7B7E17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a) wypełnienia obowiązków prawnych ciążących na Uniwersytecie Łódzkim; </w:t>
      </w:r>
    </w:p>
    <w:p w14:paraId="5E63A3EC" w14:textId="03CE185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b) w pozostałych przypadkach Pani/Pana dane osobowe przetwarzane są wyłącznie na podstawie wcześniej udzielonej zgody w zakresie i celu określonym w treści zgody. </w:t>
      </w:r>
    </w:p>
    <w:p w14:paraId="2F947CA9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5. W związku z przetwarzaniem danych w celach o których mowa w pkt 4 odbiorcami Pani/Pana danych osobowych mogą być:  </w:t>
      </w:r>
    </w:p>
    <w:p w14:paraId="2164A8BD" w14:textId="6A8ACAA8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7300C2F3" w14:textId="5FB659D0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b) inne podmioty, które na podstawie stosownych umów podpisanych z Uniwersytetem Łódzkim przetwarzają dane osobowe dla których Administratorem jest Uniwersytet Łódzki. </w:t>
      </w:r>
    </w:p>
    <w:p w14:paraId="6811B1EA" w14:textId="70A3D151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09E35153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7. W związku z przetwarzaniem Pani/Pana danych osobowych przysługują Pani/Panu następujące uprawnienia:  </w:t>
      </w:r>
    </w:p>
    <w:p w14:paraId="70B3A588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a) prawo dostępu do danych osobowych, w tym prawo do uzyskania kopii tych danych; </w:t>
      </w:r>
    </w:p>
    <w:p w14:paraId="36E23E14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b) prawo do żądania sprostowania (poprawiania) danych osobowych – w przypadku gdy dane są nieprawidłowe lub niekompletne; </w:t>
      </w:r>
    </w:p>
    <w:p w14:paraId="2B8E1F30" w14:textId="10D1AA89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</w:t>
      </w:r>
    </w:p>
    <w:p w14:paraId="2AFC5128" w14:textId="73AA0CFE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</w:t>
      </w:r>
    </w:p>
    <w:p w14:paraId="2CC23A6F" w14:textId="6A493144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d)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 </w:t>
      </w:r>
    </w:p>
    <w:p w14:paraId="507D5662" w14:textId="1A374D3F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e) prawo sprzeciwu wobec przetwarzania danych – w przypadku gdy łącznie spełnione są następujące przesłanki: - 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 </w:t>
      </w:r>
    </w:p>
    <w:p w14:paraId="10D79081" w14:textId="3A1CFD3A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066E486B" w14:textId="46195D49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9. W przypadku powzięcia informacji o niezgodnym z prawem przetwarzaniu w Uniwersytecie Łódzkim Pani/Pana danych osobowych, przysługuje Pani/Panu prawo wniesienia skargi do organu nadzorczego właściwego w sprawach ochrony danych osobowych. </w:t>
      </w:r>
    </w:p>
    <w:p w14:paraId="67FD3E54" w14:textId="0A96F7A1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10. W sytuacji, gdy przetwarzanie danych osobowych odbywa się na podstawie zgody osoby, której dane dotyczą, podanie przez Panią/Pana danych osobowych Administratorowi ma charakter dobrowolny. </w:t>
      </w:r>
    </w:p>
    <w:p w14:paraId="1DE095B1" w14:textId="24B6A45E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11. Podanie przez Panią/Pana danych osobowych jest obowiązkowe, w sytuacji gdy przesłankę przetwarzania danych osobowych stanowi przepis prawa lub zawarta między stronami umowa. </w:t>
      </w:r>
    </w:p>
    <w:p w14:paraId="4BDB65DE" w14:textId="77777777" w:rsidR="001C084F" w:rsidRPr="00170231" w:rsidRDefault="001C084F" w:rsidP="002C55B6">
      <w:pPr>
        <w:spacing w:after="60" w:line="240" w:lineRule="auto"/>
        <w:jc w:val="both"/>
        <w:rPr>
          <w:sz w:val="16"/>
          <w:szCs w:val="16"/>
        </w:rPr>
      </w:pPr>
      <w:r w:rsidRPr="00170231">
        <w:rPr>
          <w:sz w:val="16"/>
          <w:szCs w:val="16"/>
        </w:rPr>
        <w:t xml:space="preserve">12. Pani/Pana dane mogą być przetwarzane w sposób zautomatyzowany i nie będą profilowane.  </w:t>
      </w:r>
    </w:p>
    <w:p w14:paraId="2D57377F" w14:textId="77777777" w:rsidR="00C0661D" w:rsidRDefault="00C0661D" w:rsidP="002C55B6">
      <w:pPr>
        <w:spacing w:after="60" w:line="240" w:lineRule="auto"/>
        <w:ind w:firstLine="708"/>
        <w:jc w:val="both"/>
        <w:rPr>
          <w:b/>
          <w:bCs/>
          <w:sz w:val="18"/>
          <w:szCs w:val="18"/>
        </w:rPr>
      </w:pPr>
    </w:p>
    <w:p w14:paraId="3541F5F0" w14:textId="06B6C95A" w:rsidR="001C084F" w:rsidRPr="00170231" w:rsidRDefault="001C084F" w:rsidP="002C55B6">
      <w:pPr>
        <w:spacing w:after="60" w:line="240" w:lineRule="auto"/>
        <w:ind w:firstLine="567"/>
        <w:jc w:val="both"/>
        <w:rPr>
          <w:sz w:val="18"/>
          <w:szCs w:val="18"/>
        </w:rPr>
      </w:pPr>
      <w:r w:rsidRPr="00170231">
        <w:rPr>
          <w:b/>
          <w:bCs/>
          <w:sz w:val="18"/>
          <w:szCs w:val="18"/>
        </w:rPr>
        <w:t>Niniejszym oświadczam, że zapoznałam/em się z informacją o przetwarzaniu danych osobowych dla uczestników szkoleni</w:t>
      </w:r>
      <w:r w:rsidR="00170231">
        <w:rPr>
          <w:b/>
          <w:bCs/>
          <w:sz w:val="18"/>
          <w:szCs w:val="18"/>
        </w:rPr>
        <w:t>a</w:t>
      </w:r>
      <w:r w:rsidRPr="00170231">
        <w:rPr>
          <w:b/>
          <w:bCs/>
          <w:sz w:val="18"/>
          <w:szCs w:val="18"/>
        </w:rPr>
        <w:t xml:space="preserve"> branżowego</w:t>
      </w:r>
      <w:r w:rsidRPr="00170231">
        <w:rPr>
          <w:sz w:val="18"/>
          <w:szCs w:val="18"/>
        </w:rPr>
        <w:t xml:space="preserve"> X konferencji naukowo-dydaktyczne</w:t>
      </w:r>
      <w:r w:rsidR="00D32EBD" w:rsidRPr="00170231">
        <w:rPr>
          <w:sz w:val="18"/>
          <w:szCs w:val="18"/>
        </w:rPr>
        <w:t>j.</w:t>
      </w:r>
    </w:p>
    <w:p w14:paraId="7F79CA96" w14:textId="77777777" w:rsidR="00170231" w:rsidRDefault="00170231" w:rsidP="001E579E">
      <w:pPr>
        <w:spacing w:after="120"/>
        <w:jc w:val="right"/>
        <w:rPr>
          <w:sz w:val="18"/>
          <w:szCs w:val="18"/>
        </w:rPr>
      </w:pPr>
    </w:p>
    <w:p w14:paraId="04208B1D" w14:textId="77777777" w:rsidR="002C55B6" w:rsidRPr="00E53230" w:rsidRDefault="002C55B6" w:rsidP="001E579E">
      <w:pPr>
        <w:spacing w:after="120"/>
        <w:jc w:val="right"/>
        <w:rPr>
          <w:sz w:val="16"/>
          <w:szCs w:val="16"/>
        </w:rPr>
      </w:pPr>
    </w:p>
    <w:p w14:paraId="57F75EBC" w14:textId="476C5AF1" w:rsidR="00EE478B" w:rsidRPr="00E53230" w:rsidRDefault="001C084F" w:rsidP="001E579E">
      <w:pPr>
        <w:spacing w:after="120"/>
        <w:jc w:val="right"/>
        <w:rPr>
          <w:sz w:val="20"/>
          <w:szCs w:val="20"/>
        </w:rPr>
      </w:pPr>
      <w:r w:rsidRPr="00E53230">
        <w:rPr>
          <w:sz w:val="18"/>
          <w:szCs w:val="18"/>
        </w:rPr>
        <w:t xml:space="preserve"> </w:t>
      </w:r>
      <w:r w:rsidRPr="00E53230">
        <w:rPr>
          <w:sz w:val="20"/>
          <w:szCs w:val="20"/>
        </w:rPr>
        <w:t xml:space="preserve">Podpis uczestnika konferencji </w:t>
      </w:r>
      <w:r w:rsidR="00C0661D" w:rsidRPr="00E53230">
        <w:rPr>
          <w:sz w:val="20"/>
          <w:szCs w:val="20"/>
        </w:rPr>
        <w:t>…..</w:t>
      </w:r>
      <w:r w:rsidRPr="00E53230">
        <w:rPr>
          <w:sz w:val="20"/>
          <w:szCs w:val="20"/>
        </w:rPr>
        <w:t>………</w:t>
      </w:r>
      <w:r w:rsidR="002C55B6" w:rsidRPr="00E53230">
        <w:rPr>
          <w:sz w:val="20"/>
          <w:szCs w:val="20"/>
        </w:rPr>
        <w:t>…………………….</w:t>
      </w:r>
      <w:r w:rsidRPr="00E53230">
        <w:rPr>
          <w:sz w:val="20"/>
          <w:szCs w:val="20"/>
        </w:rPr>
        <w:t>……………………………</w:t>
      </w:r>
    </w:p>
    <w:sectPr w:rsidR="00EE478B" w:rsidRPr="00E53230" w:rsidSect="004A420A">
      <w:headerReference w:type="default" r:id="rId9"/>
      <w:pgSz w:w="11906" w:h="16838"/>
      <w:pgMar w:top="425" w:right="567" w:bottom="8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199C0" w14:textId="77777777" w:rsidR="00B4294D" w:rsidRDefault="00B4294D" w:rsidP="006B5CDB">
      <w:pPr>
        <w:spacing w:after="0" w:line="240" w:lineRule="auto"/>
      </w:pPr>
      <w:r>
        <w:separator/>
      </w:r>
    </w:p>
  </w:endnote>
  <w:endnote w:type="continuationSeparator" w:id="0">
    <w:p w14:paraId="5C6E9F01" w14:textId="77777777" w:rsidR="00B4294D" w:rsidRDefault="00B4294D" w:rsidP="006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A631" w14:textId="77777777" w:rsidR="00B4294D" w:rsidRDefault="00B4294D" w:rsidP="006B5CDB">
      <w:pPr>
        <w:spacing w:after="0" w:line="240" w:lineRule="auto"/>
      </w:pPr>
      <w:r>
        <w:separator/>
      </w:r>
    </w:p>
  </w:footnote>
  <w:footnote w:type="continuationSeparator" w:id="0">
    <w:p w14:paraId="255846E7" w14:textId="77777777" w:rsidR="00B4294D" w:rsidRDefault="00B4294D" w:rsidP="006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607C" w14:textId="14F7E37D" w:rsidR="002A23E1" w:rsidRPr="000139F1" w:rsidRDefault="00D978BF" w:rsidP="00E7149E">
    <w:pPr>
      <w:tabs>
        <w:tab w:val="left" w:pos="2145"/>
      </w:tabs>
      <w:spacing w:after="0" w:line="192" w:lineRule="auto"/>
      <w:ind w:left="34" w:right="-6" w:hanging="34"/>
      <w:jc w:val="both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4E3F39" wp14:editId="3CAC88E5">
          <wp:simplePos x="0" y="0"/>
          <wp:positionH relativeFrom="column">
            <wp:posOffset>3731895</wp:posOffset>
          </wp:positionH>
          <wp:positionV relativeFrom="paragraph">
            <wp:posOffset>-20955</wp:posOffset>
          </wp:positionV>
          <wp:extent cx="2409825" cy="570230"/>
          <wp:effectExtent l="0" t="0" r="9525" b="1270"/>
          <wp:wrapSquare wrapText="bothSides"/>
          <wp:docPr id="1367184184" name="Obraz 136718418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 descr="Obraz zawierający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5" t="21687" r="6559" b="18072"/>
                  <a:stretch/>
                </pic:blipFill>
                <pic:spPr bwMode="auto">
                  <a:xfrm>
                    <a:off x="0" y="0"/>
                    <a:ext cx="240982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DBF" w:rsidRPr="00364F50">
      <w:rPr>
        <w:noProof/>
      </w:rPr>
      <w:drawing>
        <wp:anchor distT="0" distB="0" distL="114300" distR="114300" simplePos="0" relativeHeight="251657216" behindDoc="0" locked="0" layoutInCell="1" allowOverlap="1" wp14:anchorId="7C0B3494" wp14:editId="5E274AF8">
          <wp:simplePos x="0" y="0"/>
          <wp:positionH relativeFrom="margin">
            <wp:posOffset>-95885</wp:posOffset>
          </wp:positionH>
          <wp:positionV relativeFrom="margin">
            <wp:posOffset>-1009650</wp:posOffset>
          </wp:positionV>
          <wp:extent cx="1188720" cy="1000125"/>
          <wp:effectExtent l="0" t="0" r="0" b="9525"/>
          <wp:wrapSquare wrapText="bothSides"/>
          <wp:docPr id="1841499453" name="Obraz 1841499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033">
      <w:t xml:space="preserve"> </w:t>
    </w:r>
    <w:r w:rsidR="00364F50">
      <w:t xml:space="preserve">  </w:t>
    </w:r>
    <w:r w:rsidR="002A23E1" w:rsidRPr="000139F1">
      <w:rPr>
        <w:b/>
        <w:sz w:val="16"/>
        <w:szCs w:val="16"/>
      </w:rPr>
      <w:t xml:space="preserve">Komitet Główny Olimpiady Wiedzy o Turystyce  </w:t>
    </w:r>
  </w:p>
  <w:p w14:paraId="6E076476" w14:textId="6D035D3C" w:rsidR="00D978BF" w:rsidRDefault="00D978BF" w:rsidP="00D978BF">
    <w:pPr>
      <w:pStyle w:val="Zwykytekst"/>
      <w:rPr>
        <w:sz w:val="16"/>
        <w:szCs w:val="16"/>
      </w:rPr>
    </w:pPr>
    <w:r>
      <w:rPr>
        <w:sz w:val="16"/>
        <w:szCs w:val="16"/>
      </w:rPr>
      <w:t xml:space="preserve">    </w:t>
    </w:r>
    <w:r w:rsidR="001A0DBF" w:rsidRPr="000139F1">
      <w:rPr>
        <w:sz w:val="16"/>
        <w:szCs w:val="16"/>
      </w:rPr>
      <w:t>Instytut Geografii Miast</w:t>
    </w:r>
    <w:r w:rsidR="001A0DBF">
      <w:rPr>
        <w:sz w:val="16"/>
        <w:szCs w:val="16"/>
      </w:rPr>
      <w:t>,</w:t>
    </w:r>
    <w:r w:rsidR="001A0DBF" w:rsidRPr="000139F1">
      <w:rPr>
        <w:sz w:val="16"/>
        <w:szCs w:val="16"/>
      </w:rPr>
      <w:t xml:space="preserve"> Turyzmu</w:t>
    </w:r>
    <w:r w:rsidR="001A0DBF">
      <w:rPr>
        <w:sz w:val="16"/>
        <w:szCs w:val="16"/>
      </w:rPr>
      <w:t xml:space="preserve"> i Geoinformacji</w:t>
    </w:r>
    <w:r w:rsidR="001A0DBF" w:rsidRPr="001A0DBF">
      <w:rPr>
        <w:sz w:val="16"/>
        <w:szCs w:val="16"/>
      </w:rPr>
      <w:t xml:space="preserve"> </w:t>
    </w:r>
  </w:p>
  <w:p w14:paraId="14525662" w14:textId="11DD7507" w:rsidR="002A23E1" w:rsidRPr="000139F1" w:rsidRDefault="00D978BF" w:rsidP="00D978BF">
    <w:pPr>
      <w:pStyle w:val="Zwykytekst"/>
      <w:rPr>
        <w:sz w:val="16"/>
        <w:szCs w:val="16"/>
      </w:rPr>
    </w:pPr>
    <w:r>
      <w:rPr>
        <w:sz w:val="16"/>
        <w:szCs w:val="16"/>
      </w:rPr>
      <w:t xml:space="preserve">    </w:t>
    </w:r>
    <w:r w:rsidR="001A0DBF" w:rsidRPr="000139F1">
      <w:rPr>
        <w:sz w:val="16"/>
        <w:szCs w:val="16"/>
      </w:rPr>
      <w:t>Wydział Nauk Geograficznych</w:t>
    </w:r>
    <w:r w:rsidR="001A0DBF">
      <w:rPr>
        <w:sz w:val="16"/>
        <w:szCs w:val="16"/>
      </w:rPr>
      <w:t xml:space="preserve"> </w:t>
    </w:r>
    <w:r w:rsidR="002A23E1" w:rsidRPr="000139F1">
      <w:rPr>
        <w:sz w:val="16"/>
        <w:szCs w:val="16"/>
      </w:rPr>
      <w:t>Uniwersytet</w:t>
    </w:r>
    <w:r w:rsidR="001A0DBF">
      <w:rPr>
        <w:sz w:val="16"/>
        <w:szCs w:val="16"/>
      </w:rPr>
      <w:t>u</w:t>
    </w:r>
    <w:r w:rsidR="002A23E1" w:rsidRPr="000139F1">
      <w:rPr>
        <w:sz w:val="16"/>
        <w:szCs w:val="16"/>
      </w:rPr>
      <w:t xml:space="preserve"> Łódzki</w:t>
    </w:r>
    <w:r w:rsidR="001A0DBF">
      <w:rPr>
        <w:sz w:val="16"/>
        <w:szCs w:val="16"/>
      </w:rPr>
      <w:t>ego</w:t>
    </w:r>
  </w:p>
  <w:p w14:paraId="7C52724F" w14:textId="6BEC47D0" w:rsidR="002A23E1" w:rsidRPr="000139F1" w:rsidRDefault="00D978BF" w:rsidP="00D978BF">
    <w:pPr>
      <w:pStyle w:val="Zwykytekst"/>
      <w:rPr>
        <w:sz w:val="16"/>
        <w:szCs w:val="16"/>
      </w:rPr>
    </w:pPr>
    <w:r>
      <w:rPr>
        <w:sz w:val="16"/>
        <w:szCs w:val="16"/>
      </w:rPr>
      <w:t xml:space="preserve">    </w:t>
    </w:r>
    <w:r w:rsidR="002A23E1" w:rsidRPr="000139F1">
      <w:rPr>
        <w:sz w:val="16"/>
        <w:szCs w:val="16"/>
      </w:rPr>
      <w:t>ul. Kopcińskiego 31, 90-142 Łódź</w:t>
    </w:r>
  </w:p>
  <w:p w14:paraId="01F82BED" w14:textId="6BC21DB2" w:rsidR="002A23E1" w:rsidRPr="00C45399" w:rsidRDefault="00D978BF" w:rsidP="00D978BF">
    <w:pPr>
      <w:pStyle w:val="Zwykytekst"/>
      <w:rPr>
        <w:sz w:val="16"/>
        <w:szCs w:val="16"/>
        <w:lang w:val="en-US"/>
      </w:rPr>
    </w:pPr>
    <w:r>
      <w:rPr>
        <w:sz w:val="16"/>
        <w:szCs w:val="16"/>
      </w:rPr>
      <w:t xml:space="preserve">    </w:t>
    </w:r>
    <w:r w:rsidR="002A23E1" w:rsidRPr="00C45399">
      <w:rPr>
        <w:sz w:val="16"/>
        <w:szCs w:val="16"/>
        <w:lang w:val="en-US"/>
      </w:rPr>
      <w:t>Tel/Fax: +48 42 635 45 50</w:t>
    </w:r>
  </w:p>
  <w:p w14:paraId="28B9D3E1" w14:textId="2522EB69" w:rsidR="00704085" w:rsidRPr="000139F1" w:rsidRDefault="00D978BF" w:rsidP="00D978BF">
    <w:pPr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  </w:t>
    </w:r>
    <w:r w:rsidR="002A23E1" w:rsidRPr="000139F1">
      <w:rPr>
        <w:sz w:val="16"/>
        <w:szCs w:val="16"/>
        <w:lang w:val="en-US"/>
      </w:rPr>
      <w:t xml:space="preserve">E-mail: </w:t>
    </w:r>
    <w:hyperlink r:id="rId3" w:history="1">
      <w:r w:rsidR="002A23E1" w:rsidRPr="000139F1">
        <w:rPr>
          <w:rStyle w:val="Hipercze"/>
          <w:sz w:val="16"/>
          <w:szCs w:val="16"/>
          <w:lang w:val="en-US"/>
        </w:rPr>
        <w:t>owotur@gmail.com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A4A"/>
    <w:multiLevelType w:val="hybridMultilevel"/>
    <w:tmpl w:val="3C40B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1C40"/>
    <w:multiLevelType w:val="hybridMultilevel"/>
    <w:tmpl w:val="87DA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167CE"/>
    <w:multiLevelType w:val="hybridMultilevel"/>
    <w:tmpl w:val="87E6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13B6"/>
    <w:multiLevelType w:val="hybridMultilevel"/>
    <w:tmpl w:val="CBC28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6831">
    <w:abstractNumId w:val="3"/>
  </w:num>
  <w:num w:numId="2" w16cid:durableId="1091202980">
    <w:abstractNumId w:val="0"/>
  </w:num>
  <w:num w:numId="3" w16cid:durableId="575167124">
    <w:abstractNumId w:val="2"/>
  </w:num>
  <w:num w:numId="4" w16cid:durableId="178561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6A"/>
    <w:rsid w:val="00003EB5"/>
    <w:rsid w:val="000139F1"/>
    <w:rsid w:val="000318A3"/>
    <w:rsid w:val="000371AE"/>
    <w:rsid w:val="00055CD4"/>
    <w:rsid w:val="00070EAA"/>
    <w:rsid w:val="000803E6"/>
    <w:rsid w:val="00085AD6"/>
    <w:rsid w:val="000B047C"/>
    <w:rsid w:val="000C2654"/>
    <w:rsid w:val="000C35EB"/>
    <w:rsid w:val="000C3B5B"/>
    <w:rsid w:val="000D4777"/>
    <w:rsid w:val="00105652"/>
    <w:rsid w:val="00110EFB"/>
    <w:rsid w:val="00145B41"/>
    <w:rsid w:val="001663F1"/>
    <w:rsid w:val="00170231"/>
    <w:rsid w:val="0017733D"/>
    <w:rsid w:val="001802EC"/>
    <w:rsid w:val="00182AD4"/>
    <w:rsid w:val="001907B3"/>
    <w:rsid w:val="00192B67"/>
    <w:rsid w:val="00193A07"/>
    <w:rsid w:val="00195621"/>
    <w:rsid w:val="00195DB2"/>
    <w:rsid w:val="001A0DBF"/>
    <w:rsid w:val="001A5221"/>
    <w:rsid w:val="001A6650"/>
    <w:rsid w:val="001B1E86"/>
    <w:rsid w:val="001B59CF"/>
    <w:rsid w:val="001C084F"/>
    <w:rsid w:val="001C1D22"/>
    <w:rsid w:val="001C3BCF"/>
    <w:rsid w:val="001E009D"/>
    <w:rsid w:val="001E504D"/>
    <w:rsid w:val="001E579E"/>
    <w:rsid w:val="001F0D85"/>
    <w:rsid w:val="001F6CC0"/>
    <w:rsid w:val="00210888"/>
    <w:rsid w:val="00210E97"/>
    <w:rsid w:val="00211409"/>
    <w:rsid w:val="0021478A"/>
    <w:rsid w:val="0022110F"/>
    <w:rsid w:val="002238E8"/>
    <w:rsid w:val="00223B70"/>
    <w:rsid w:val="002249EB"/>
    <w:rsid w:val="00226D03"/>
    <w:rsid w:val="00254741"/>
    <w:rsid w:val="0026789F"/>
    <w:rsid w:val="00267FC1"/>
    <w:rsid w:val="00270D3E"/>
    <w:rsid w:val="0027168D"/>
    <w:rsid w:val="00271CE0"/>
    <w:rsid w:val="00275CA6"/>
    <w:rsid w:val="0028463B"/>
    <w:rsid w:val="002956EC"/>
    <w:rsid w:val="002A23E1"/>
    <w:rsid w:val="002A336A"/>
    <w:rsid w:val="002B30D2"/>
    <w:rsid w:val="002B5CF0"/>
    <w:rsid w:val="002C55B6"/>
    <w:rsid w:val="002E3BD3"/>
    <w:rsid w:val="002E633B"/>
    <w:rsid w:val="002E752B"/>
    <w:rsid w:val="002F2696"/>
    <w:rsid w:val="00305FA0"/>
    <w:rsid w:val="003065BA"/>
    <w:rsid w:val="003218EF"/>
    <w:rsid w:val="00322B74"/>
    <w:rsid w:val="003328E7"/>
    <w:rsid w:val="00336DC9"/>
    <w:rsid w:val="00342145"/>
    <w:rsid w:val="00343948"/>
    <w:rsid w:val="00343C2E"/>
    <w:rsid w:val="00353697"/>
    <w:rsid w:val="00360220"/>
    <w:rsid w:val="00362B4A"/>
    <w:rsid w:val="00364F50"/>
    <w:rsid w:val="00372690"/>
    <w:rsid w:val="00380C6F"/>
    <w:rsid w:val="00385D34"/>
    <w:rsid w:val="00385F34"/>
    <w:rsid w:val="0039442A"/>
    <w:rsid w:val="003A1F00"/>
    <w:rsid w:val="003A63AC"/>
    <w:rsid w:val="003B4BB4"/>
    <w:rsid w:val="003D578E"/>
    <w:rsid w:val="003E0283"/>
    <w:rsid w:val="00402C9D"/>
    <w:rsid w:val="0041262E"/>
    <w:rsid w:val="00413DA8"/>
    <w:rsid w:val="00431FE9"/>
    <w:rsid w:val="00432FBB"/>
    <w:rsid w:val="00434D7C"/>
    <w:rsid w:val="004427AC"/>
    <w:rsid w:val="00444D3F"/>
    <w:rsid w:val="00460EDC"/>
    <w:rsid w:val="004708CC"/>
    <w:rsid w:val="00473E57"/>
    <w:rsid w:val="004766BF"/>
    <w:rsid w:val="004817A6"/>
    <w:rsid w:val="004A1A39"/>
    <w:rsid w:val="004A3C2A"/>
    <w:rsid w:val="004A420A"/>
    <w:rsid w:val="004A6209"/>
    <w:rsid w:val="004B7C59"/>
    <w:rsid w:val="004C032B"/>
    <w:rsid w:val="004F7357"/>
    <w:rsid w:val="00501452"/>
    <w:rsid w:val="00503EE7"/>
    <w:rsid w:val="00531667"/>
    <w:rsid w:val="00535F9E"/>
    <w:rsid w:val="00542997"/>
    <w:rsid w:val="00586644"/>
    <w:rsid w:val="005A48A2"/>
    <w:rsid w:val="005D291F"/>
    <w:rsid w:val="005E2045"/>
    <w:rsid w:val="005E4D02"/>
    <w:rsid w:val="005F400C"/>
    <w:rsid w:val="00612F90"/>
    <w:rsid w:val="00615033"/>
    <w:rsid w:val="0063432B"/>
    <w:rsid w:val="006353BA"/>
    <w:rsid w:val="00636920"/>
    <w:rsid w:val="0064034D"/>
    <w:rsid w:val="00642F1D"/>
    <w:rsid w:val="0064648A"/>
    <w:rsid w:val="0065039C"/>
    <w:rsid w:val="006537F3"/>
    <w:rsid w:val="0066383E"/>
    <w:rsid w:val="00665276"/>
    <w:rsid w:val="00676D9B"/>
    <w:rsid w:val="00691D57"/>
    <w:rsid w:val="006B5CDB"/>
    <w:rsid w:val="006C2011"/>
    <w:rsid w:val="006D0E78"/>
    <w:rsid w:val="006D68B9"/>
    <w:rsid w:val="006F0CFC"/>
    <w:rsid w:val="006F1677"/>
    <w:rsid w:val="006F7708"/>
    <w:rsid w:val="0070151C"/>
    <w:rsid w:val="00704085"/>
    <w:rsid w:val="00704D6E"/>
    <w:rsid w:val="007129DE"/>
    <w:rsid w:val="00713AE5"/>
    <w:rsid w:val="007253D2"/>
    <w:rsid w:val="0072776B"/>
    <w:rsid w:val="007303DE"/>
    <w:rsid w:val="007440C7"/>
    <w:rsid w:val="00744B73"/>
    <w:rsid w:val="00755BA9"/>
    <w:rsid w:val="0076076D"/>
    <w:rsid w:val="00775EA9"/>
    <w:rsid w:val="00780498"/>
    <w:rsid w:val="00784C3C"/>
    <w:rsid w:val="007A18BE"/>
    <w:rsid w:val="007A2311"/>
    <w:rsid w:val="007A4BED"/>
    <w:rsid w:val="007A71AA"/>
    <w:rsid w:val="007B0580"/>
    <w:rsid w:val="007B1ED4"/>
    <w:rsid w:val="007C61D8"/>
    <w:rsid w:val="007D3F13"/>
    <w:rsid w:val="008000A8"/>
    <w:rsid w:val="00813547"/>
    <w:rsid w:val="00817879"/>
    <w:rsid w:val="00820CAD"/>
    <w:rsid w:val="00821E8C"/>
    <w:rsid w:val="00823094"/>
    <w:rsid w:val="0083174E"/>
    <w:rsid w:val="008324A9"/>
    <w:rsid w:val="0083499C"/>
    <w:rsid w:val="00845600"/>
    <w:rsid w:val="00863FA6"/>
    <w:rsid w:val="00866748"/>
    <w:rsid w:val="00876E90"/>
    <w:rsid w:val="00883A6A"/>
    <w:rsid w:val="00885647"/>
    <w:rsid w:val="008920FC"/>
    <w:rsid w:val="008B29DC"/>
    <w:rsid w:val="008C120B"/>
    <w:rsid w:val="008D7C8A"/>
    <w:rsid w:val="008E2DCC"/>
    <w:rsid w:val="008E4527"/>
    <w:rsid w:val="00910D46"/>
    <w:rsid w:val="009122F8"/>
    <w:rsid w:val="009171C4"/>
    <w:rsid w:val="009257B5"/>
    <w:rsid w:val="00927FCA"/>
    <w:rsid w:val="00931364"/>
    <w:rsid w:val="00957319"/>
    <w:rsid w:val="00962284"/>
    <w:rsid w:val="009737F3"/>
    <w:rsid w:val="00985CE0"/>
    <w:rsid w:val="00987D93"/>
    <w:rsid w:val="009906EB"/>
    <w:rsid w:val="00996032"/>
    <w:rsid w:val="00997C3F"/>
    <w:rsid w:val="009A545C"/>
    <w:rsid w:val="009B3495"/>
    <w:rsid w:val="009B7F69"/>
    <w:rsid w:val="009C1A9D"/>
    <w:rsid w:val="009C20D9"/>
    <w:rsid w:val="009D3C5A"/>
    <w:rsid w:val="009D71C2"/>
    <w:rsid w:val="009E4C4B"/>
    <w:rsid w:val="009F018F"/>
    <w:rsid w:val="00A01006"/>
    <w:rsid w:val="00A0242C"/>
    <w:rsid w:val="00A04511"/>
    <w:rsid w:val="00A0666E"/>
    <w:rsid w:val="00A54CCB"/>
    <w:rsid w:val="00AA0027"/>
    <w:rsid w:val="00AA2DD7"/>
    <w:rsid w:val="00AA77DD"/>
    <w:rsid w:val="00AB3C7E"/>
    <w:rsid w:val="00AC1CAB"/>
    <w:rsid w:val="00AD6551"/>
    <w:rsid w:val="00AE3F5C"/>
    <w:rsid w:val="00AF5A7B"/>
    <w:rsid w:val="00AF7456"/>
    <w:rsid w:val="00B0589F"/>
    <w:rsid w:val="00B225EE"/>
    <w:rsid w:val="00B24CF0"/>
    <w:rsid w:val="00B2639B"/>
    <w:rsid w:val="00B32FC9"/>
    <w:rsid w:val="00B343EB"/>
    <w:rsid w:val="00B4294D"/>
    <w:rsid w:val="00B53678"/>
    <w:rsid w:val="00B62A4F"/>
    <w:rsid w:val="00B7664D"/>
    <w:rsid w:val="00B80339"/>
    <w:rsid w:val="00B82B15"/>
    <w:rsid w:val="00B87C53"/>
    <w:rsid w:val="00B9733E"/>
    <w:rsid w:val="00BA4E8D"/>
    <w:rsid w:val="00BB0194"/>
    <w:rsid w:val="00BC48D3"/>
    <w:rsid w:val="00BC7DC4"/>
    <w:rsid w:val="00BD2F96"/>
    <w:rsid w:val="00BD4603"/>
    <w:rsid w:val="00BE3934"/>
    <w:rsid w:val="00BE635E"/>
    <w:rsid w:val="00BE706B"/>
    <w:rsid w:val="00BF5F00"/>
    <w:rsid w:val="00BF71DF"/>
    <w:rsid w:val="00C0661D"/>
    <w:rsid w:val="00C15837"/>
    <w:rsid w:val="00C213AA"/>
    <w:rsid w:val="00C22854"/>
    <w:rsid w:val="00C32825"/>
    <w:rsid w:val="00C32E45"/>
    <w:rsid w:val="00C45399"/>
    <w:rsid w:val="00C5357F"/>
    <w:rsid w:val="00C6103C"/>
    <w:rsid w:val="00C66C74"/>
    <w:rsid w:val="00C67B7B"/>
    <w:rsid w:val="00C74C15"/>
    <w:rsid w:val="00C80B06"/>
    <w:rsid w:val="00C907E1"/>
    <w:rsid w:val="00CA0E67"/>
    <w:rsid w:val="00CE64CB"/>
    <w:rsid w:val="00CF1A53"/>
    <w:rsid w:val="00CF7933"/>
    <w:rsid w:val="00D02B82"/>
    <w:rsid w:val="00D07C4A"/>
    <w:rsid w:val="00D17429"/>
    <w:rsid w:val="00D25A93"/>
    <w:rsid w:val="00D3230D"/>
    <w:rsid w:val="00D32EBD"/>
    <w:rsid w:val="00D376FE"/>
    <w:rsid w:val="00D5468C"/>
    <w:rsid w:val="00D606F4"/>
    <w:rsid w:val="00D9009C"/>
    <w:rsid w:val="00D929CE"/>
    <w:rsid w:val="00D978BF"/>
    <w:rsid w:val="00D97DD0"/>
    <w:rsid w:val="00DB5ECA"/>
    <w:rsid w:val="00DC0EF0"/>
    <w:rsid w:val="00DC5A2B"/>
    <w:rsid w:val="00DC5E67"/>
    <w:rsid w:val="00DD55DB"/>
    <w:rsid w:val="00DD6BF5"/>
    <w:rsid w:val="00DE5C71"/>
    <w:rsid w:val="00DF5142"/>
    <w:rsid w:val="00DF7B91"/>
    <w:rsid w:val="00E008C3"/>
    <w:rsid w:val="00E01368"/>
    <w:rsid w:val="00E036BC"/>
    <w:rsid w:val="00E32C65"/>
    <w:rsid w:val="00E335F6"/>
    <w:rsid w:val="00E35803"/>
    <w:rsid w:val="00E37415"/>
    <w:rsid w:val="00E410FA"/>
    <w:rsid w:val="00E50725"/>
    <w:rsid w:val="00E53230"/>
    <w:rsid w:val="00E62B84"/>
    <w:rsid w:val="00E65F1E"/>
    <w:rsid w:val="00E7149E"/>
    <w:rsid w:val="00E80ECA"/>
    <w:rsid w:val="00E977ED"/>
    <w:rsid w:val="00EB6620"/>
    <w:rsid w:val="00EC2200"/>
    <w:rsid w:val="00EE478B"/>
    <w:rsid w:val="00F00EA4"/>
    <w:rsid w:val="00F0320D"/>
    <w:rsid w:val="00F23694"/>
    <w:rsid w:val="00F243CC"/>
    <w:rsid w:val="00F43515"/>
    <w:rsid w:val="00F5420A"/>
    <w:rsid w:val="00F61EC1"/>
    <w:rsid w:val="00F6610D"/>
    <w:rsid w:val="00F71462"/>
    <w:rsid w:val="00F738C1"/>
    <w:rsid w:val="00F84714"/>
    <w:rsid w:val="00F85F2A"/>
    <w:rsid w:val="00F92D30"/>
    <w:rsid w:val="00FA6370"/>
    <w:rsid w:val="00FC1371"/>
    <w:rsid w:val="00FD210A"/>
    <w:rsid w:val="00FD4626"/>
    <w:rsid w:val="00FD658E"/>
    <w:rsid w:val="00FF127B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794CF"/>
  <w15:docId w15:val="{7130054A-3DE5-4F6B-BA5D-D369334F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4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60220"/>
  </w:style>
  <w:style w:type="paragraph" w:styleId="Nagwek">
    <w:name w:val="header"/>
    <w:basedOn w:val="Normalny"/>
    <w:link w:val="NagwekZnak"/>
    <w:uiPriority w:val="99"/>
    <w:unhideWhenUsed/>
    <w:rsid w:val="006B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CDB"/>
  </w:style>
  <w:style w:type="paragraph" w:styleId="Stopka">
    <w:name w:val="footer"/>
    <w:basedOn w:val="Normalny"/>
    <w:link w:val="StopkaZnak"/>
    <w:uiPriority w:val="99"/>
    <w:unhideWhenUsed/>
    <w:rsid w:val="006B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CDB"/>
  </w:style>
  <w:style w:type="paragraph" w:styleId="Tekstdymka">
    <w:name w:val="Balloon Text"/>
    <w:basedOn w:val="Normalny"/>
    <w:link w:val="TekstdymkaZnak"/>
    <w:uiPriority w:val="99"/>
    <w:semiHidden/>
    <w:unhideWhenUsed/>
    <w:rsid w:val="006B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C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B5C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364F5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B59CF"/>
    <w:rPr>
      <w:b/>
      <w:bCs/>
    </w:rPr>
  </w:style>
  <w:style w:type="character" w:styleId="Uwydatnienie">
    <w:name w:val="Emphasis"/>
    <w:basedOn w:val="Domylnaczcionkaakapitu"/>
    <w:uiPriority w:val="20"/>
    <w:qFormat/>
    <w:rsid w:val="001B59CF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70408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4085"/>
    <w:rPr>
      <w:rFonts w:ascii="Calibri" w:eastAsiaTheme="minorHAnsi" w:hAnsi="Calibri"/>
      <w:szCs w:val="21"/>
      <w:lang w:eastAsia="en-US"/>
    </w:rPr>
  </w:style>
  <w:style w:type="paragraph" w:customStyle="1" w:styleId="Standard">
    <w:name w:val="Standard"/>
    <w:uiPriority w:val="99"/>
    <w:rsid w:val="009F018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18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B7B"/>
    <w:pPr>
      <w:ind w:left="720"/>
      <w:contextualSpacing/>
    </w:pPr>
  </w:style>
  <w:style w:type="character" w:customStyle="1" w:styleId="tojvnm2t">
    <w:name w:val="tojvnm2t"/>
    <w:basedOn w:val="Domylnaczcionkaakapitu"/>
    <w:rsid w:val="003A63AC"/>
  </w:style>
  <w:style w:type="character" w:customStyle="1" w:styleId="xcolour">
    <w:name w:val="x_colour"/>
    <w:basedOn w:val="Domylnaczcionkaakapitu"/>
    <w:rsid w:val="00503EE7"/>
  </w:style>
  <w:style w:type="character" w:styleId="Nierozpoznanawzmianka">
    <w:name w:val="Unresolved Mention"/>
    <w:basedOn w:val="Domylnaczcionkaakapitu"/>
    <w:uiPriority w:val="99"/>
    <w:semiHidden/>
    <w:unhideWhenUsed/>
    <w:rsid w:val="00DC5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ot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otur@gmail.com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DD487-699F-4BC5-B58D-96A449B4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IGMIT UŁ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Bogdan Włodarczyk</cp:lastModifiedBy>
  <cp:revision>5</cp:revision>
  <cp:lastPrinted>2023-10-17T12:23:00Z</cp:lastPrinted>
  <dcterms:created xsi:type="dcterms:W3CDTF">2024-10-22T11:46:00Z</dcterms:created>
  <dcterms:modified xsi:type="dcterms:W3CDTF">2024-10-25T11:59:00Z</dcterms:modified>
</cp:coreProperties>
</file>